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E4B4" w14:textId="77777777" w:rsidR="00E80302" w:rsidRPr="00D93583" w:rsidRDefault="00E80302" w:rsidP="00E80302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Arial" w:hAnsi="Arial" w:cs="Arial"/>
          <w:sz w:val="20"/>
        </w:rPr>
      </w:pPr>
      <w:r w:rsidRPr="00D93583">
        <w:rPr>
          <w:rFonts w:ascii="Arial" w:hAnsi="Arial" w:cs="Arial"/>
          <w:sz w:val="20"/>
        </w:rPr>
        <w:t>(4 page limit, please)</w:t>
      </w:r>
    </w:p>
    <w:p w14:paraId="61AF95FF" w14:textId="77777777" w:rsidR="00D93583" w:rsidRDefault="00D93583" w:rsidP="00D93583">
      <w:pPr>
        <w:pStyle w:val="Title"/>
      </w:pPr>
      <w:r>
        <w:t xml:space="preserve">EAST </w:t>
      </w:r>
      <w:smartTag w:uri="urn:schemas-microsoft-com:office:smarttags" w:element="PlaceName">
        <w:r>
          <w:t>CAROLINA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FACULTY SENATE</w:t>
      </w:r>
    </w:p>
    <w:p w14:paraId="281A31DA" w14:textId="12D0758E" w:rsidR="00D93583" w:rsidRDefault="003C22D4" w:rsidP="00D93583">
      <w:pPr>
        <w:tabs>
          <w:tab w:val="center" w:pos="49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ACADEMIC</w:t>
      </w:r>
      <w:r w:rsidR="00D93583">
        <w:rPr>
          <w:rFonts w:ascii="Arial" w:hAnsi="Arial" w:cs="Arial"/>
          <w:b/>
        </w:rPr>
        <w:t xml:space="preserve"> COMMITTEE ANNUAL REPORT</w:t>
      </w:r>
    </w:p>
    <w:p w14:paraId="0FF74659" w14:textId="77777777" w:rsidR="00D93583" w:rsidRDefault="00D93583" w:rsidP="00D93583">
      <w:pPr>
        <w:tabs>
          <w:tab w:val="center" w:pos="4920"/>
        </w:tabs>
        <w:jc w:val="center"/>
        <w:rPr>
          <w:rFonts w:ascii="Arial" w:hAnsi="Arial" w:cs="Arial"/>
          <w:b/>
        </w:rPr>
      </w:pPr>
    </w:p>
    <w:p w14:paraId="1C52891E" w14:textId="331F85C5" w:rsidR="00D93583" w:rsidRPr="00C22165" w:rsidRDefault="00D93583" w:rsidP="00D93583">
      <w:pPr>
        <w:tabs>
          <w:tab w:val="center" w:pos="4920"/>
        </w:tabs>
        <w:jc w:val="center"/>
        <w:rPr>
          <w:rFonts w:ascii="Arial" w:hAnsi="Arial" w:cs="Arial"/>
          <w:b/>
          <w:sz w:val="28"/>
          <w:szCs w:val="28"/>
        </w:rPr>
      </w:pPr>
      <w:r w:rsidRPr="00C22165">
        <w:rPr>
          <w:rFonts w:ascii="Arial" w:hAnsi="Arial" w:cs="Arial"/>
          <w:b/>
          <w:sz w:val="28"/>
          <w:szCs w:val="28"/>
        </w:rPr>
        <w:t>Academic Year</w:t>
      </w:r>
      <w:r w:rsidR="000E0B0F">
        <w:rPr>
          <w:rFonts w:ascii="Arial" w:hAnsi="Arial" w:cs="Arial"/>
          <w:b/>
          <w:sz w:val="28"/>
          <w:szCs w:val="28"/>
        </w:rPr>
        <w:t xml:space="preserve">: </w:t>
      </w:r>
    </w:p>
    <w:p w14:paraId="25631400" w14:textId="77777777" w:rsidR="00D93583" w:rsidRDefault="00D93583" w:rsidP="00D93583">
      <w:pPr>
        <w:tabs>
          <w:tab w:val="center" w:pos="4920"/>
        </w:tabs>
        <w:jc w:val="center"/>
        <w:rPr>
          <w:rFonts w:ascii="Arial" w:hAnsi="Arial" w:cs="Arial"/>
          <w:b/>
        </w:rPr>
      </w:pPr>
    </w:p>
    <w:p w14:paraId="6502FE24" w14:textId="77777777" w:rsidR="00D93583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Arial" w:hAnsi="Arial" w:cs="Arial"/>
          <w:b/>
        </w:rPr>
      </w:pPr>
    </w:p>
    <w:p w14:paraId="3EDCA97C" w14:textId="40294893" w:rsidR="00D93583" w:rsidRDefault="00D93583" w:rsidP="00D93583">
      <w:pPr>
        <w:tabs>
          <w:tab w:val="center" w:pos="49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COMMITTEE: </w:t>
      </w:r>
    </w:p>
    <w:p w14:paraId="325EBDEF" w14:textId="77777777" w:rsidR="00D93583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  <w:sz w:val="20"/>
        </w:rPr>
      </w:pPr>
    </w:p>
    <w:p w14:paraId="77A94307" w14:textId="77777777" w:rsidR="00D93583" w:rsidRPr="00D93583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  <w:sz w:val="20"/>
        </w:rPr>
      </w:pPr>
    </w:p>
    <w:p w14:paraId="337D4F24" w14:textId="77777777" w:rsidR="00D93583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Membership (include </w:t>
      </w:r>
      <w:r>
        <w:rPr>
          <w:rFonts w:ascii="Arial" w:hAnsi="Arial" w:cs="Arial"/>
          <w:u w:val="single"/>
        </w:rPr>
        <w:t>ex-officio</w:t>
      </w:r>
      <w:r>
        <w:rPr>
          <w:rFonts w:ascii="Arial" w:hAnsi="Arial" w:cs="Arial"/>
        </w:rPr>
        <w:t xml:space="preserve"> members).</w:t>
      </w:r>
    </w:p>
    <w:p w14:paraId="6951EB9F" w14:textId="77777777" w:rsidR="00D93583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</w:rPr>
      </w:pPr>
    </w:p>
    <w:p w14:paraId="06C920E9" w14:textId="77777777" w:rsidR="00D93583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600" w:hanging="600"/>
        <w:rPr>
          <w:rFonts w:ascii="Arial" w:hAnsi="Arial" w:cs="Arial"/>
          <w:snapToGrid w:val="0"/>
          <w:color w:val="0000FF"/>
        </w:rPr>
      </w:pPr>
      <w:r>
        <w:rPr>
          <w:rFonts w:ascii="Arial" w:hAnsi="Arial" w:cs="Arial"/>
        </w:rPr>
        <w:t>Meeting Dates (include members present</w:t>
      </w:r>
      <w:r>
        <w:rPr>
          <w:rFonts w:ascii="Arial" w:hAnsi="Arial" w:cs="Arial"/>
          <w:snapToGrid w:val="0"/>
          <w:szCs w:val="24"/>
        </w:rPr>
        <w:t>).</w:t>
      </w:r>
    </w:p>
    <w:p w14:paraId="6D003E91" w14:textId="77777777" w:rsidR="00D93583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</w:rPr>
      </w:pPr>
    </w:p>
    <w:p w14:paraId="3D6D3C28" w14:textId="77777777" w:rsidR="00D93583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Subcommittees established during the year (include progress and/or completion of work).</w:t>
      </w:r>
    </w:p>
    <w:p w14:paraId="22A9B18F" w14:textId="77777777" w:rsidR="00D93583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14:paraId="630D8B6C" w14:textId="77777777" w:rsidR="00D93583" w:rsidRDefault="00D93583" w:rsidP="00D93583">
      <w:pPr>
        <w:tabs>
          <w:tab w:val="left" w:pos="54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Accomplishments during the year.  Please include recommendations made to any University agency </w:t>
      </w:r>
    </w:p>
    <w:p w14:paraId="19AA8B39" w14:textId="77777777" w:rsidR="00D93583" w:rsidRDefault="00D93583" w:rsidP="00D93583">
      <w:pPr>
        <w:tabs>
          <w:tab w:val="left" w:pos="54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  <w:u w:val="single"/>
        </w:rPr>
        <w:t>other than</w:t>
      </w:r>
      <w:r>
        <w:rPr>
          <w:rFonts w:ascii="Arial" w:hAnsi="Arial" w:cs="Arial"/>
        </w:rPr>
        <w:t xml:space="preserve"> the Faculty Senate.</w:t>
      </w:r>
    </w:p>
    <w:p w14:paraId="3EABCD25" w14:textId="77777777" w:rsidR="00D93583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FE9CA33" w14:textId="77777777" w:rsidR="00D93583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Reports to the Faculty Senate (include dates and resolution numbers).</w:t>
      </w:r>
    </w:p>
    <w:p w14:paraId="26FEE47D" w14:textId="77777777" w:rsidR="00D93583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B9060B6" w14:textId="77777777" w:rsidR="00D93583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Business carried over to next year (list in priority order).</w:t>
      </w:r>
    </w:p>
    <w:p w14:paraId="0CDADCAB" w14:textId="77777777" w:rsidR="00D93583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</w:rPr>
      </w:pPr>
    </w:p>
    <w:p w14:paraId="43504897" w14:textId="77777777" w:rsidR="00D93583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Evaluation of the committee (include anything that hindered or assisted the committee's work during the year).</w:t>
      </w:r>
    </w:p>
    <w:p w14:paraId="79FD92BB" w14:textId="77777777" w:rsidR="00D93583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Charge:</w:t>
      </w:r>
    </w:p>
    <w:p w14:paraId="0FF313E3" w14:textId="77777777" w:rsidR="00D93583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Personnel:</w:t>
      </w:r>
    </w:p>
    <w:p w14:paraId="7B4E99FE" w14:textId="77777777" w:rsidR="00D93583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Attendance:</w:t>
      </w:r>
    </w:p>
    <w:p w14:paraId="11769DC3" w14:textId="77777777" w:rsidR="00D93583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>Responsibilities:</w:t>
      </w:r>
    </w:p>
    <w:p w14:paraId="0E8EF851" w14:textId="77777777" w:rsidR="00D93583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E.</w:t>
      </w:r>
      <w:r>
        <w:rPr>
          <w:rFonts w:ascii="Arial" w:hAnsi="Arial" w:cs="Arial"/>
        </w:rPr>
        <w:tab/>
        <w:t>Activities:</w:t>
      </w:r>
    </w:p>
    <w:p w14:paraId="1DD8F0ED" w14:textId="77777777" w:rsidR="00D93583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</w:rPr>
      </w:pPr>
    </w:p>
    <w:p w14:paraId="269F821A" w14:textId="77777777" w:rsidR="00D93583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600" w:hanging="600"/>
        <w:rPr>
          <w:rFonts w:ascii="Arial" w:hAnsi="Arial" w:cs="Arial"/>
        </w:rPr>
      </w:pPr>
      <w:r>
        <w:rPr>
          <w:rFonts w:ascii="Arial" w:hAnsi="Arial" w:cs="Arial"/>
        </w:rPr>
        <w:t>Suggestion(s) to the Chair of the Faculty for improving the effectiveness of the committee.</w:t>
      </w:r>
    </w:p>
    <w:p w14:paraId="504ED64B" w14:textId="77777777" w:rsidR="00D93583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</w:rPr>
      </w:pPr>
    </w:p>
    <w:p w14:paraId="7B7FD395" w14:textId="387F7CC4" w:rsidR="00D93583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600" w:hanging="600"/>
        <w:rPr>
          <w:rFonts w:ascii="Arial" w:hAnsi="Arial" w:cs="Arial"/>
        </w:rPr>
      </w:pPr>
      <w:r>
        <w:rPr>
          <w:rFonts w:ascii="Arial" w:hAnsi="Arial" w:cs="Arial"/>
        </w:rPr>
        <w:t>Does the Committee’s organizational meeting next year need to be earlier than the date set this year?  If yes, when do you prefer:</w:t>
      </w:r>
    </w:p>
    <w:p w14:paraId="71E5013F" w14:textId="77777777" w:rsidR="00D93583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96DD37B" w14:textId="77777777" w:rsidR="00D93583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</w:rPr>
      </w:pPr>
    </w:p>
    <w:p w14:paraId="055710CB" w14:textId="6827E719" w:rsidR="00D93583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Signed:  Chairperson</w:t>
      </w:r>
      <w:r w:rsidR="0013418C">
        <w:rPr>
          <w:rFonts w:ascii="Arial" w:hAnsi="Arial" w:cs="Arial"/>
        </w:rPr>
        <w:t xml:space="preserve">: </w:t>
      </w:r>
    </w:p>
    <w:p w14:paraId="782C0001" w14:textId="77777777" w:rsidR="00D93583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</w:rPr>
      </w:pPr>
    </w:p>
    <w:p w14:paraId="4B091269" w14:textId="0FEA989E" w:rsidR="00D93583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Vice Chair</w:t>
      </w:r>
      <w:r w:rsidR="0013418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</w:t>
      </w:r>
    </w:p>
    <w:p w14:paraId="36141D49" w14:textId="77777777" w:rsidR="00D93583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CB45CE0" w14:textId="75583EC4" w:rsidR="00D93583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Secretary</w:t>
      </w:r>
      <w:r w:rsidR="001341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</w:t>
      </w:r>
    </w:p>
    <w:p w14:paraId="6E5BD1AB" w14:textId="77777777" w:rsidR="00D93583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</w:p>
    <w:p w14:paraId="53877439" w14:textId="4F3FA125" w:rsidR="00D93583" w:rsidRPr="00DE2FDA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Arial" w:hAnsi="Arial" w:cs="Arial"/>
          <w:b/>
        </w:rPr>
      </w:pPr>
      <w:r w:rsidRPr="00DE2FDA">
        <w:rPr>
          <w:rFonts w:ascii="Arial" w:hAnsi="Arial" w:cs="Arial"/>
          <w:b/>
        </w:rPr>
        <w:t>Please forward the completed</w:t>
      </w:r>
      <w:r>
        <w:rPr>
          <w:rFonts w:ascii="Arial" w:hAnsi="Arial" w:cs="Arial"/>
          <w:b/>
        </w:rPr>
        <w:t>, approved</w:t>
      </w:r>
      <w:r w:rsidRPr="00DE2FDA">
        <w:rPr>
          <w:rFonts w:ascii="Arial" w:hAnsi="Arial" w:cs="Arial"/>
          <w:b/>
        </w:rPr>
        <w:t xml:space="preserve"> annual report to the Faculty Senate office via email (</w:t>
      </w:r>
      <w:hyperlink r:id="rId4" w:history="1">
        <w:r w:rsidRPr="00DE2FDA">
          <w:rPr>
            <w:rStyle w:val="Hyperlink"/>
            <w:rFonts w:ascii="Arial" w:hAnsi="Arial" w:cs="Arial"/>
            <w:b/>
          </w:rPr>
          <w:t>facultysenate@ecu.edu</w:t>
        </w:r>
      </w:hyperlink>
      <w:r w:rsidRPr="00DE2FDA">
        <w:rPr>
          <w:rFonts w:ascii="Arial" w:hAnsi="Arial" w:cs="Arial"/>
          <w:b/>
        </w:rPr>
        <w:t xml:space="preserve">) no later than </w:t>
      </w:r>
      <w:r w:rsidRPr="00DE2FDA">
        <w:rPr>
          <w:rFonts w:ascii="Arial" w:hAnsi="Arial" w:cs="Arial"/>
          <w:b/>
          <w:u w:val="single"/>
        </w:rPr>
        <w:t xml:space="preserve">May </w:t>
      </w:r>
      <w:r w:rsidR="001B0D4B">
        <w:rPr>
          <w:rFonts w:ascii="Arial" w:hAnsi="Arial" w:cs="Arial"/>
          <w:b/>
          <w:u w:val="single"/>
        </w:rPr>
        <w:t>1</w:t>
      </w:r>
      <w:r w:rsidR="00DF12E0">
        <w:rPr>
          <w:rFonts w:ascii="Arial" w:hAnsi="Arial" w:cs="Arial"/>
          <w:b/>
          <w:u w:val="single"/>
        </w:rPr>
        <w:t>5</w:t>
      </w:r>
      <w:r w:rsidRPr="00DE2FDA">
        <w:rPr>
          <w:rFonts w:ascii="Arial" w:hAnsi="Arial" w:cs="Arial"/>
          <w:b/>
        </w:rPr>
        <w:t>.</w:t>
      </w:r>
    </w:p>
    <w:p w14:paraId="0E828627" w14:textId="77777777" w:rsidR="00CE54BD" w:rsidRPr="00D93583" w:rsidRDefault="00CE54BD" w:rsidP="00D93583"/>
    <w:sectPr w:rsidR="00CE54BD" w:rsidRPr="00D93583" w:rsidSect="00DE2FDA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hideGrammaticalErrors/>
  <w:proofState w:spelling="clean" w:grammar="clean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8F"/>
    <w:rsid w:val="00065A8F"/>
    <w:rsid w:val="000E0B0F"/>
    <w:rsid w:val="0013418C"/>
    <w:rsid w:val="00140FE7"/>
    <w:rsid w:val="001B0D4B"/>
    <w:rsid w:val="00286E87"/>
    <w:rsid w:val="002F0698"/>
    <w:rsid w:val="003C22D4"/>
    <w:rsid w:val="004D1A03"/>
    <w:rsid w:val="005A4238"/>
    <w:rsid w:val="005D6319"/>
    <w:rsid w:val="006340D0"/>
    <w:rsid w:val="00711E52"/>
    <w:rsid w:val="007A44AB"/>
    <w:rsid w:val="00987DB0"/>
    <w:rsid w:val="00B24865"/>
    <w:rsid w:val="00BE12F9"/>
    <w:rsid w:val="00C22165"/>
    <w:rsid w:val="00C50CA5"/>
    <w:rsid w:val="00CE54BD"/>
    <w:rsid w:val="00D338CE"/>
    <w:rsid w:val="00D93583"/>
    <w:rsid w:val="00DE2FDA"/>
    <w:rsid w:val="00DF12E0"/>
    <w:rsid w:val="00E37E28"/>
    <w:rsid w:val="00E80302"/>
    <w:rsid w:val="00E8126D"/>
    <w:rsid w:val="00EE6903"/>
    <w:rsid w:val="00F8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CC7E24B"/>
  <w15:docId w15:val="{4222167E-3F47-428B-AFFF-6BBB048D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0CA5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0CA5"/>
    <w:rPr>
      <w:color w:val="0000FF"/>
      <w:u w:val="single"/>
    </w:rPr>
  </w:style>
  <w:style w:type="character" w:styleId="FollowedHyperlink">
    <w:name w:val="FollowedHyperlink"/>
    <w:basedOn w:val="DefaultParagraphFont"/>
    <w:rsid w:val="00C50CA5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C50CA5"/>
    <w:pPr>
      <w:tabs>
        <w:tab w:val="center" w:pos="4920"/>
      </w:tabs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locked/>
    <w:rsid w:val="00C50CA5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cultysenate@e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Annual Report</vt:lpstr>
    </vt:vector>
  </TitlesOfParts>
  <Company>East Carolina University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Annual Report</dc:title>
  <dc:creator>Lori Lee</dc:creator>
  <cp:lastModifiedBy>Baker, Rachel Anna</cp:lastModifiedBy>
  <cp:revision>2</cp:revision>
  <cp:lastPrinted>2018-05-24T19:29:00Z</cp:lastPrinted>
  <dcterms:created xsi:type="dcterms:W3CDTF">2023-03-02T15:01:00Z</dcterms:created>
  <dcterms:modified xsi:type="dcterms:W3CDTF">2023-03-02T15:01:00Z</dcterms:modified>
</cp:coreProperties>
</file>